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14316" w14:textId="31D787B2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Paper – I</w:t>
      </w:r>
    </w:p>
    <w:p w14:paraId="0DE6FB4F" w14:textId="5ABBFEDC" w:rsidR="001144E5" w:rsidRPr="001144E5" w:rsidRDefault="001144E5" w:rsidP="001144E5">
      <w:pPr>
        <w:jc w:val="center"/>
      </w:pPr>
      <w:r w:rsidRPr="001144E5">
        <w:rPr>
          <w:rFonts w:ascii="Times New Roman" w:hAnsi="Times New Roman" w:cs="Times New Roman"/>
          <w:b/>
          <w:bCs/>
          <w:sz w:val="32"/>
          <w:szCs w:val="32"/>
        </w:rPr>
        <w:t>Fundamentals of Social Sciences</w:t>
      </w:r>
    </w:p>
    <w:p w14:paraId="7143B99F" w14:textId="77777777" w:rsidR="001144E5" w:rsidRPr="001144E5" w:rsidRDefault="001144E5" w:rsidP="001144E5"/>
    <w:p w14:paraId="4E35043E" w14:textId="77777777" w:rsidR="001144E5" w:rsidRPr="001144E5" w:rsidRDefault="001144E5" w:rsidP="001144E5">
      <w:r w:rsidRPr="001144E5">
        <w:rPr>
          <w:rFonts w:ascii="Times New Roman" w:hAnsi="Times New Roman" w:cs="Times New Roman"/>
          <w:b/>
          <w:bCs/>
          <w:sz w:val="24"/>
          <w:szCs w:val="24"/>
        </w:rPr>
        <w:t>Unit – I –</w:t>
      </w:r>
      <w:r w:rsidRPr="001144E5">
        <w:t xml:space="preserve"> </w:t>
      </w:r>
      <w:r w:rsidRPr="001144E5">
        <w:rPr>
          <w:rFonts w:ascii="Times New Roman" w:hAnsi="Times New Roman" w:cs="Times New Roman"/>
        </w:rPr>
        <w:t>What is Social Science?</w:t>
      </w:r>
      <w:r w:rsidRPr="001144E5">
        <w:t xml:space="preserve"> </w:t>
      </w:r>
    </w:p>
    <w:p w14:paraId="62F0A58C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4E5">
        <w:rPr>
          <w:rFonts w:ascii="Times New Roman" w:hAnsi="Times New Roman" w:cs="Times New Roman"/>
          <w:b/>
          <w:bCs/>
          <w:sz w:val="24"/>
          <w:szCs w:val="24"/>
        </w:rPr>
        <w:t xml:space="preserve">Unit -II: Understanding History and Society </w:t>
      </w:r>
    </w:p>
    <w:p w14:paraId="450BE2B2" w14:textId="5698B03B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Defining History, Its Nature and Scope </w:t>
      </w:r>
    </w:p>
    <w:p w14:paraId="7404A3A6" w14:textId="286C3189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History- A Science or an Art </w:t>
      </w:r>
    </w:p>
    <w:p w14:paraId="7107011A" w14:textId="5C163FDB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Importance of History in the Present Society </w:t>
      </w:r>
    </w:p>
    <w:p w14:paraId="34C22E91" w14:textId="08583A0A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Types of History and Chronology of Indian History </w:t>
      </w:r>
    </w:p>
    <w:p w14:paraId="18814EB7" w14:textId="77777777" w:rsidR="001144E5" w:rsidRPr="001144E5" w:rsidRDefault="001144E5" w:rsidP="001144E5"/>
    <w:p w14:paraId="33B57462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</w:rPr>
      </w:pPr>
      <w:r w:rsidRPr="001144E5">
        <w:rPr>
          <w:rFonts w:ascii="Times New Roman" w:hAnsi="Times New Roman" w:cs="Times New Roman"/>
          <w:b/>
          <w:bCs/>
        </w:rPr>
        <w:t xml:space="preserve">Unit – III – Society and Social </w:t>
      </w:r>
      <w:proofErr w:type="spellStart"/>
      <w:r w:rsidRPr="001144E5">
        <w:rPr>
          <w:rFonts w:ascii="Times New Roman" w:hAnsi="Times New Roman" w:cs="Times New Roman"/>
          <w:b/>
          <w:bCs/>
        </w:rPr>
        <w:t>Behaviour</w:t>
      </w:r>
      <w:proofErr w:type="spellEnd"/>
      <w:r w:rsidRPr="001144E5">
        <w:rPr>
          <w:rFonts w:ascii="Times New Roman" w:hAnsi="Times New Roman" w:cs="Times New Roman"/>
          <w:b/>
          <w:bCs/>
        </w:rPr>
        <w:t xml:space="preserve"> </w:t>
      </w:r>
    </w:p>
    <w:p w14:paraId="533EAC64" w14:textId="560D763F" w:rsidR="001144E5" w:rsidRPr="001144E5" w:rsidRDefault="001144E5" w:rsidP="001144E5">
      <w:pPr>
        <w:pStyle w:val="ListParagraph"/>
        <w:numPr>
          <w:ilvl w:val="0"/>
          <w:numId w:val="3"/>
        </w:numPr>
      </w:pPr>
      <w:proofErr w:type="gramStart"/>
      <w:r w:rsidRPr="001144E5">
        <w:t>Definition ,</w:t>
      </w:r>
      <w:proofErr w:type="gramEnd"/>
      <w:r w:rsidRPr="001144E5">
        <w:t xml:space="preserve"> Nature and Scope of Psychology </w:t>
      </w:r>
    </w:p>
    <w:p w14:paraId="26685B89" w14:textId="499654C5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Importance of Social Interaction </w:t>
      </w:r>
    </w:p>
    <w:p w14:paraId="0C8C5D21" w14:textId="5F088771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Need of Psychology for present Society </w:t>
      </w:r>
    </w:p>
    <w:p w14:paraId="7FDD83F7" w14:textId="7A58781B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Thought process and Social Behavior </w:t>
      </w:r>
    </w:p>
    <w:p w14:paraId="701C97C8" w14:textId="77777777" w:rsidR="001144E5" w:rsidRPr="001144E5" w:rsidRDefault="001144E5" w:rsidP="001144E5"/>
    <w:p w14:paraId="13F7DA01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4E5">
        <w:rPr>
          <w:rFonts w:ascii="Times New Roman" w:hAnsi="Times New Roman" w:cs="Times New Roman"/>
          <w:b/>
          <w:bCs/>
          <w:sz w:val="24"/>
          <w:szCs w:val="24"/>
        </w:rPr>
        <w:t xml:space="preserve">Unit – IV – Political Economy </w:t>
      </w:r>
    </w:p>
    <w:p w14:paraId="26732611" w14:textId="5105805B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Understanding Political Systems </w:t>
      </w:r>
    </w:p>
    <w:p w14:paraId="2A881B84" w14:textId="59442C46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Political Systems – Organs of State </w:t>
      </w:r>
    </w:p>
    <w:p w14:paraId="4294596A" w14:textId="61786C0F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Understanding over Economics - Micro and Macro concepts </w:t>
      </w:r>
    </w:p>
    <w:p w14:paraId="503715C4" w14:textId="27337A01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Economic Growth and Development - Various aspects of development </w:t>
      </w:r>
    </w:p>
    <w:p w14:paraId="6C4AED5F" w14:textId="77777777" w:rsidR="001144E5" w:rsidRPr="001144E5" w:rsidRDefault="001144E5" w:rsidP="001144E5"/>
    <w:p w14:paraId="1181484E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</w:rPr>
      </w:pPr>
      <w:r w:rsidRPr="001144E5">
        <w:rPr>
          <w:rFonts w:ascii="Times New Roman" w:hAnsi="Times New Roman" w:cs="Times New Roman"/>
          <w:b/>
          <w:bCs/>
        </w:rPr>
        <w:t xml:space="preserve">Unit - V – Essentials of Computer </w:t>
      </w:r>
    </w:p>
    <w:p w14:paraId="27BF964E" w14:textId="6313CB33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Milestones of Computer Evolution - Computer – Block Diagram, Generations of Computers </w:t>
      </w:r>
    </w:p>
    <w:p w14:paraId="7BF5EA20" w14:textId="33A903CE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Internet Basics – Internet History, Internet Service Providers – Types of Networks – IP – Domain Name Services – Applications </w:t>
      </w:r>
    </w:p>
    <w:p w14:paraId="2423CBE2" w14:textId="5C026D29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Ethical and Social Implications – Network and Security concepts – Information assurance fundamentals </w:t>
      </w:r>
    </w:p>
    <w:p w14:paraId="0C515321" w14:textId="7351DFA0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Cryptography – Symmetric and Asymmetric –malware – Fire walls – Fraud Techniques – Privacy and Data Protection </w:t>
      </w:r>
    </w:p>
    <w:p w14:paraId="3031E31A" w14:textId="77777777" w:rsidR="000C7ECC" w:rsidRDefault="000C7ECC"/>
    <w:p w14:paraId="4FA867E5" w14:textId="77777777" w:rsidR="009813A8" w:rsidRDefault="009813A8"/>
    <w:p w14:paraId="363AC708" w14:textId="77777777" w:rsidR="009813A8" w:rsidRDefault="009813A8"/>
    <w:p w14:paraId="77BB24F1" w14:textId="77777777" w:rsidR="009813A8" w:rsidRDefault="009813A8"/>
    <w:p w14:paraId="4E48657B" w14:textId="77777777" w:rsidR="009813A8" w:rsidRDefault="009813A8"/>
    <w:p w14:paraId="61F1D4AE" w14:textId="77777777" w:rsidR="009813A8" w:rsidRDefault="009813A8"/>
    <w:p w14:paraId="60C377D8" w14:textId="77777777" w:rsidR="009813A8" w:rsidRDefault="009813A8"/>
    <w:p w14:paraId="433A8316" w14:textId="77777777" w:rsidR="009813A8" w:rsidRDefault="009813A8"/>
    <w:p w14:paraId="0CF0F769" w14:textId="77777777" w:rsidR="009813A8" w:rsidRDefault="009813A8"/>
    <w:p w14:paraId="04FE8D42" w14:textId="77777777" w:rsidR="009813A8" w:rsidRPr="009813A8" w:rsidRDefault="009813A8">
      <w:pPr>
        <w:rPr>
          <w:rFonts w:ascii="Times New Roman" w:hAnsi="Times New Roman" w:cs="Times New Roman"/>
        </w:rPr>
      </w:pPr>
    </w:p>
    <w:p w14:paraId="7E063A3C" w14:textId="0912E725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Paper – II</w:t>
      </w:r>
    </w:p>
    <w:p w14:paraId="4FF51E16" w14:textId="353A1C48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Perspectives on Indian Society</w:t>
      </w:r>
    </w:p>
    <w:p w14:paraId="34193C22" w14:textId="66806DBA" w:rsidR="009813A8" w:rsidRPr="009813A8" w:rsidRDefault="009813A8" w:rsidP="009813A8"/>
    <w:p w14:paraId="4724AEE8" w14:textId="77777777" w:rsidR="009813A8" w:rsidRPr="009813A8" w:rsidRDefault="009813A8" w:rsidP="009813A8"/>
    <w:p w14:paraId="6556C9DA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1 – Man in Society </w:t>
      </w:r>
    </w:p>
    <w:p w14:paraId="4D8AACA7" w14:textId="2EB69730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Human Nature and Real-Life Engagement </w:t>
      </w:r>
    </w:p>
    <w:p w14:paraId="5C0E5131" w14:textId="748D1EF6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Social Groups and Social Dynamics </w:t>
      </w:r>
    </w:p>
    <w:p w14:paraId="2C4DAC6E" w14:textId="23BF652D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Individualism and Collectivism – Ethical Concerns </w:t>
      </w:r>
    </w:p>
    <w:p w14:paraId="3ADCB374" w14:textId="3605F6C8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Human Life – Social Influence and Social Impact </w:t>
      </w:r>
    </w:p>
    <w:p w14:paraId="3FDD4B86" w14:textId="77777777" w:rsidR="009813A8" w:rsidRPr="009813A8" w:rsidRDefault="009813A8" w:rsidP="009813A8"/>
    <w:p w14:paraId="27A71A1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Unit-II: Indian Heritage and Freedom Struggle in India </w:t>
      </w:r>
    </w:p>
    <w:p w14:paraId="50A19A7C" w14:textId="69846B17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Cultural &amp; Heritage sites of Tourism in India </w:t>
      </w:r>
    </w:p>
    <w:p w14:paraId="62B0599E" w14:textId="1C3C4F68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Indian Dance, Music and Yoga </w:t>
      </w:r>
    </w:p>
    <w:p w14:paraId="226AE2AF" w14:textId="09EF6996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Rise of Nationalism Under British Rule in brief (1857-1947) </w:t>
      </w:r>
    </w:p>
    <w:p w14:paraId="798716B5" w14:textId="792B678F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Contemporary history of India-integration of Princely States, abolition of Zamindari, formation of linguistic states </w:t>
      </w:r>
    </w:p>
    <w:p w14:paraId="4E7F145D" w14:textId="77777777" w:rsidR="009813A8" w:rsidRPr="009813A8" w:rsidRDefault="009813A8" w:rsidP="009813A8"/>
    <w:p w14:paraId="7C3D224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3 – Indian Constitution </w:t>
      </w:r>
    </w:p>
    <w:p w14:paraId="5059E11A" w14:textId="023AB8C2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Philosophical Foundations of Indian Constitution </w:t>
      </w:r>
    </w:p>
    <w:p w14:paraId="231D8979" w14:textId="4E1F7703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Elements of Indian Constitution </w:t>
      </w:r>
    </w:p>
    <w:p w14:paraId="3F2FB76E" w14:textId="5C269E6C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Study of Rights in Indian Constitution </w:t>
      </w:r>
    </w:p>
    <w:p w14:paraId="249CD3F3" w14:textId="2E3F6E40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Directive principles to State </w:t>
      </w:r>
    </w:p>
    <w:p w14:paraId="2F7BD4B7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9C363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4. Indian Economy </w:t>
      </w:r>
    </w:p>
    <w:p w14:paraId="4FD9A01F" w14:textId="28E7A063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Indian Economy - Features – Sectoral contribution in income </w:t>
      </w:r>
    </w:p>
    <w:p w14:paraId="6AE0968E" w14:textId="2CCC38BC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Role of Financial Institutions - RBI - Commercial Banks </w:t>
      </w:r>
    </w:p>
    <w:p w14:paraId="44FCC8DC" w14:textId="37F2AB1B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Monetary and Fiscal Policies for Economic Development </w:t>
      </w:r>
    </w:p>
    <w:p w14:paraId="30B282C1" w14:textId="1148BCA5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Economic Reforms - Liberalization - Privatization- Globalization </w:t>
      </w:r>
    </w:p>
    <w:p w14:paraId="4B4EEFFE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</w:rPr>
      </w:pPr>
      <w:r w:rsidRPr="009813A8">
        <w:rPr>
          <w:rFonts w:ascii="Times New Roman" w:hAnsi="Times New Roman" w:cs="Times New Roman"/>
          <w:b/>
          <w:bCs/>
        </w:rPr>
        <w:t xml:space="preserve">Unit – 5 - Impact on Society &amp; Analytics </w:t>
      </w:r>
    </w:p>
    <w:p w14:paraId="2E59C0DC" w14:textId="2D97CFA5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Role of Computer, impact of Computers on human behavior, e-mail, </w:t>
      </w:r>
    </w:p>
    <w:p w14:paraId="44488CBE" w14:textId="61254B06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Social Networking- WhatsApp, Twitter, </w:t>
      </w:r>
      <w:proofErr w:type="spellStart"/>
      <w:r w:rsidRPr="009813A8">
        <w:t>facebook</w:t>
      </w:r>
      <w:proofErr w:type="spellEnd"/>
      <w:r w:rsidRPr="009813A8">
        <w:t xml:space="preserve">, impact of Social Networks on human behavior. </w:t>
      </w:r>
    </w:p>
    <w:p w14:paraId="2E4C202E" w14:textId="52ED8EDF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Simulating, Modeling, and Planning, Managing Data, Graphing, Analyzing Quantitative Data, </w:t>
      </w:r>
    </w:p>
    <w:p w14:paraId="397B3F4E" w14:textId="378895A2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Expert Systems and Artificial Intelligence Applications in the Social Sciences </w:t>
      </w:r>
    </w:p>
    <w:p w14:paraId="3370BEB7" w14:textId="77777777" w:rsidR="009813A8" w:rsidRDefault="009813A8" w:rsidP="009813A8"/>
    <w:p w14:paraId="047B91CE" w14:textId="77777777" w:rsidR="00B93DE9" w:rsidRDefault="00B93DE9" w:rsidP="009813A8"/>
    <w:p w14:paraId="5F01195D" w14:textId="77777777" w:rsidR="00B93DE9" w:rsidRDefault="00B93DE9" w:rsidP="009813A8"/>
    <w:p w14:paraId="5A2729AF" w14:textId="77777777" w:rsidR="00C32CC4" w:rsidRDefault="00C32CC4" w:rsidP="00C32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SEMESTER -III</w:t>
      </w:r>
    </w:p>
    <w:p w14:paraId="13F61128" w14:textId="0C2748F9" w:rsidR="00B93DE9" w:rsidRDefault="00B93DE9" w:rsidP="00C32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DE9">
        <w:rPr>
          <w:rFonts w:ascii="Times New Roman" w:hAnsi="Times New Roman" w:cs="Times New Roman"/>
          <w:b/>
          <w:bCs/>
          <w:sz w:val="28"/>
          <w:szCs w:val="28"/>
        </w:rPr>
        <w:t>MICROECONOMICS</w:t>
      </w:r>
    </w:p>
    <w:p w14:paraId="101615CF" w14:textId="4F17BA1D" w:rsidR="00C32CC4" w:rsidRDefault="00C32CC4" w:rsidP="00C32CC4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(MINOR)</w:t>
      </w:r>
    </w:p>
    <w:p w14:paraId="3C5D68E6" w14:textId="77777777" w:rsidR="00B93DE9" w:rsidRDefault="00B93DE9" w:rsidP="00B93DE9">
      <w:pPr>
        <w:rPr>
          <w:b/>
          <w:bCs/>
        </w:rPr>
      </w:pPr>
    </w:p>
    <w:p w14:paraId="13735F06" w14:textId="77777777" w:rsidR="00B93DE9" w:rsidRDefault="00B93DE9" w:rsidP="00B9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3DE9">
        <w:rPr>
          <w:rFonts w:ascii="Times New Roman" w:hAnsi="Times New Roman" w:cs="Times New Roman"/>
          <w:b/>
          <w:bCs/>
          <w:sz w:val="24"/>
          <w:szCs w:val="24"/>
        </w:rPr>
        <w:t xml:space="preserve">Unit–1: Introduction to Economics </w:t>
      </w:r>
    </w:p>
    <w:p w14:paraId="045726B5" w14:textId="504E176E" w:rsidR="00B93DE9" w:rsidRPr="00B93DE9" w:rsidRDefault="00B93DE9" w:rsidP="00B93DE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93DE9">
        <w:rPr>
          <w:b/>
          <w:bCs/>
        </w:rPr>
        <w:t xml:space="preserve">Economic Activities and Economic System; Definition, Scope and Importance of Economics </w:t>
      </w:r>
    </w:p>
    <w:p w14:paraId="1E74B264" w14:textId="4C11220D" w:rsidR="00B93DE9" w:rsidRPr="00B93DE9" w:rsidRDefault="00B93DE9" w:rsidP="00B93DE9">
      <w:pPr>
        <w:numPr>
          <w:ilvl w:val="0"/>
          <w:numId w:val="23"/>
        </w:numPr>
        <w:rPr>
          <w:b/>
          <w:bCs/>
        </w:rPr>
      </w:pPr>
      <w:r w:rsidRPr="00B93DE9">
        <w:rPr>
          <w:b/>
          <w:bCs/>
        </w:rPr>
        <w:t xml:space="preserve"> Fundamental problems of economics: Scarcity and Choice, Production Possibilities Curve </w:t>
      </w:r>
    </w:p>
    <w:p w14:paraId="7DEC687D" w14:textId="48542164" w:rsidR="00B93DE9" w:rsidRPr="00B93DE9" w:rsidRDefault="00B93DE9" w:rsidP="00B93DE9">
      <w:pPr>
        <w:numPr>
          <w:ilvl w:val="0"/>
          <w:numId w:val="23"/>
        </w:numPr>
        <w:rPr>
          <w:b/>
          <w:bCs/>
        </w:rPr>
      </w:pPr>
      <w:r w:rsidRPr="00B93DE9">
        <w:rPr>
          <w:b/>
          <w:bCs/>
        </w:rPr>
        <w:t xml:space="preserve"> Meaning and Scope of Microeconomics; Differences between Micro and Macro Economics </w:t>
      </w:r>
    </w:p>
    <w:p w14:paraId="71716C28" w14:textId="5E91DCE8" w:rsidR="00B93DE9" w:rsidRDefault="00B93DE9" w:rsidP="00B93DE9">
      <w:pPr>
        <w:numPr>
          <w:ilvl w:val="0"/>
          <w:numId w:val="23"/>
        </w:numPr>
        <w:rPr>
          <w:b/>
          <w:bCs/>
        </w:rPr>
      </w:pPr>
      <w:r w:rsidRPr="00B93DE9">
        <w:rPr>
          <w:b/>
          <w:bCs/>
        </w:rPr>
        <w:t xml:space="preserve"> Principles of Microeconomics: Equilibrium, Optimization, </w:t>
      </w:r>
      <w:proofErr w:type="gramStart"/>
      <w:r w:rsidRPr="00B93DE9">
        <w:rPr>
          <w:b/>
          <w:bCs/>
        </w:rPr>
        <w:t>Welfare ;</w:t>
      </w:r>
      <w:proofErr w:type="gramEnd"/>
      <w:r w:rsidRPr="00B93DE9">
        <w:rPr>
          <w:b/>
          <w:bCs/>
        </w:rPr>
        <w:t xml:space="preserve"> Methodology in Economics : Positive and Normative </w:t>
      </w:r>
    </w:p>
    <w:p w14:paraId="241A9291" w14:textId="77777777" w:rsidR="00B93DE9" w:rsidRDefault="00B93DE9" w:rsidP="00B93DE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Unit -2: Demand and Consumption </w:t>
      </w:r>
    </w:p>
    <w:p w14:paraId="4E788E94" w14:textId="77777777" w:rsidR="00B93DE9" w:rsidRDefault="00B93DE9" w:rsidP="00B93DE9">
      <w:pPr>
        <w:pStyle w:val="Default"/>
        <w:rPr>
          <w:sz w:val="23"/>
          <w:szCs w:val="23"/>
        </w:rPr>
      </w:pPr>
    </w:p>
    <w:p w14:paraId="2A757C33" w14:textId="7FE366D5" w:rsidR="00B93DE9" w:rsidRDefault="00B93DE9" w:rsidP="00B93DE9">
      <w:pPr>
        <w:pStyle w:val="Default"/>
        <w:numPr>
          <w:ilvl w:val="0"/>
          <w:numId w:val="24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Demand: Meaning, Types and Factors; Law of Demand </w:t>
      </w:r>
    </w:p>
    <w:p w14:paraId="782A7ADA" w14:textId="4CDDBBD3" w:rsidR="00B93DE9" w:rsidRDefault="00B93DE9" w:rsidP="00B93DE9">
      <w:pPr>
        <w:pStyle w:val="Default"/>
        <w:numPr>
          <w:ilvl w:val="0"/>
          <w:numId w:val="24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Elasticity of Demand: Meaning, Price, Income and Cross Elasticities </w:t>
      </w:r>
    </w:p>
    <w:p w14:paraId="10B80498" w14:textId="717B7666" w:rsidR="00B93DE9" w:rsidRDefault="00B93DE9" w:rsidP="00B93DE9">
      <w:pPr>
        <w:pStyle w:val="Default"/>
        <w:numPr>
          <w:ilvl w:val="0"/>
          <w:numId w:val="24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Utility: Meaning, Types, Importance; Marginal Rate of Substitution (MRS), </w:t>
      </w:r>
      <w:proofErr w:type="spellStart"/>
      <w:r>
        <w:rPr>
          <w:sz w:val="23"/>
          <w:szCs w:val="23"/>
        </w:rPr>
        <w:t>DMRS</w:t>
      </w:r>
      <w:proofErr w:type="spellEnd"/>
      <w:r>
        <w:rPr>
          <w:sz w:val="23"/>
          <w:szCs w:val="23"/>
        </w:rPr>
        <w:t xml:space="preserve"> </w:t>
      </w:r>
    </w:p>
    <w:p w14:paraId="7E94F762" w14:textId="287A24B6" w:rsidR="00B93DE9" w:rsidRDefault="00B93DE9" w:rsidP="00B93DE9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Indifference Curves (IC): Concept, Properties; Budget Line; Consumer Equilibrium under IC </w:t>
      </w:r>
    </w:p>
    <w:p w14:paraId="33E36556" w14:textId="77777777" w:rsidR="00B93DE9" w:rsidRDefault="00B93DE9" w:rsidP="00B93DE9">
      <w:pPr>
        <w:pStyle w:val="Default"/>
        <w:rPr>
          <w:sz w:val="23"/>
          <w:szCs w:val="23"/>
        </w:rPr>
      </w:pPr>
    </w:p>
    <w:p w14:paraId="6AC2DB7D" w14:textId="38760679" w:rsidR="00B93DE9" w:rsidRPr="00B93DE9" w:rsidRDefault="00B93DE9" w:rsidP="00B93DE9">
      <w:p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b/>
          <w:bCs/>
          <w:sz w:val="24"/>
          <w:szCs w:val="24"/>
        </w:rPr>
        <w:t>Unit -3: Production and Supply</w:t>
      </w:r>
    </w:p>
    <w:p w14:paraId="506B44EB" w14:textId="236DE396" w:rsidR="00B93DE9" w:rsidRPr="00B93DE9" w:rsidRDefault="00B93DE9" w:rsidP="00B93DE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Firm: Concept and Objectives; Production and Factors of Production; Concepts of </w:t>
      </w:r>
      <w:r w:rsidRPr="00B93D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3DE9">
        <w:rPr>
          <w:rFonts w:ascii="Times New Roman" w:hAnsi="Times New Roman" w:cs="Times New Roman"/>
          <w:sz w:val="24"/>
          <w:szCs w:val="24"/>
        </w:rPr>
        <w:t xml:space="preserve">Production, Cost and Revenue: Total, Average, Marginal </w:t>
      </w:r>
    </w:p>
    <w:p w14:paraId="3E3FC489" w14:textId="77966EE9" w:rsidR="00B93DE9" w:rsidRPr="00B93DE9" w:rsidRDefault="00B93DE9" w:rsidP="00B93DE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Production Function: Meaning and Types; Cobb- Douglas Production Function </w:t>
      </w:r>
    </w:p>
    <w:p w14:paraId="2F639B74" w14:textId="1AF05EC4" w:rsidR="00B93DE9" w:rsidRPr="00B93DE9" w:rsidRDefault="00B93DE9" w:rsidP="00B93DE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Law of Variable Proportions; Laws of Returns to Scale </w:t>
      </w:r>
    </w:p>
    <w:p w14:paraId="1B4F8942" w14:textId="65F0F296" w:rsidR="00B93DE9" w:rsidRPr="00B93DE9" w:rsidRDefault="00B93DE9" w:rsidP="00B93DE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Supply: Meaning, Factors, Law of Supply, Elasticity of Supply </w:t>
      </w:r>
    </w:p>
    <w:p w14:paraId="625DC06E" w14:textId="77777777" w:rsidR="00B93DE9" w:rsidRPr="00B93DE9" w:rsidRDefault="00B93DE9" w:rsidP="00C32C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7A557" w14:textId="77777777" w:rsidR="00B93DE9" w:rsidRPr="00B93DE9" w:rsidRDefault="00B93DE9" w:rsidP="00B93DE9">
      <w:p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b/>
          <w:bCs/>
          <w:sz w:val="24"/>
          <w:szCs w:val="24"/>
        </w:rPr>
        <w:t xml:space="preserve">Unit-4: Markets </w:t>
      </w:r>
    </w:p>
    <w:p w14:paraId="6C4ED5A4" w14:textId="7160BBEE" w:rsidR="00B93DE9" w:rsidRPr="00B93DE9" w:rsidRDefault="00B93DE9" w:rsidP="00B93DE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>Market: Concept and Classification; Perfect Competition: Characteristics</w:t>
      </w:r>
      <w:r w:rsidRPr="00B93D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93DE9">
        <w:rPr>
          <w:rFonts w:ascii="Times New Roman" w:hAnsi="Times New Roman" w:cs="Times New Roman"/>
          <w:sz w:val="24"/>
          <w:szCs w:val="24"/>
        </w:rPr>
        <w:t xml:space="preserve">Equilibrium of Firm and Industry </w:t>
      </w:r>
    </w:p>
    <w:p w14:paraId="2766E905" w14:textId="27168031" w:rsidR="00B93DE9" w:rsidRPr="00B93DE9" w:rsidRDefault="00B93DE9" w:rsidP="00B93DE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Monopoly: Characteristics, Equilibrium, Price Discrimination </w:t>
      </w:r>
    </w:p>
    <w:p w14:paraId="320622C9" w14:textId="25408C7A" w:rsidR="00B93DE9" w:rsidRPr="00B93DE9" w:rsidRDefault="00B93DE9" w:rsidP="00B93DE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Monopolistic Competition: Characteristics, Equilibrium, Selling Costs </w:t>
      </w:r>
    </w:p>
    <w:p w14:paraId="307134D0" w14:textId="3859F265" w:rsidR="00B93DE9" w:rsidRPr="00B93DE9" w:rsidRDefault="00B93DE9" w:rsidP="00B93DE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Oligopoly: Characteristics, Types, Kinked Demand Curve Model </w:t>
      </w:r>
    </w:p>
    <w:p w14:paraId="0203E775" w14:textId="77777777" w:rsidR="00B93DE9" w:rsidRPr="00B93DE9" w:rsidRDefault="00B93DE9" w:rsidP="00B93D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D32973" w14:textId="77777777" w:rsidR="00B93DE9" w:rsidRPr="00B93DE9" w:rsidRDefault="00B93DE9" w:rsidP="00B93DE9">
      <w:p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b/>
          <w:bCs/>
          <w:sz w:val="24"/>
          <w:szCs w:val="24"/>
        </w:rPr>
        <w:t xml:space="preserve">Unit - 5: Distribution </w:t>
      </w:r>
    </w:p>
    <w:p w14:paraId="41EA1897" w14:textId="72638555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Distribution: Meaning, types and importance </w:t>
      </w:r>
    </w:p>
    <w:p w14:paraId="4CBE3458" w14:textId="6EFF09B7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Rent: Ricardian Theory of Rent, Marshallian Quasi Rent </w:t>
      </w:r>
    </w:p>
    <w:p w14:paraId="37EAE57E" w14:textId="49249CDA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Theories of Wage: Subsistence Theory, Modern Theory </w:t>
      </w:r>
    </w:p>
    <w:p w14:paraId="4972DE3A" w14:textId="1CA23C47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Theories of Interest: Classical Theory, Loanable Funds Theory </w:t>
      </w:r>
    </w:p>
    <w:p w14:paraId="3F13D223" w14:textId="50DFB877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Theories of Profit: Risk and Uncertainty Theory, Innovations Theory </w:t>
      </w:r>
    </w:p>
    <w:p w14:paraId="3942ECD7" w14:textId="4E9B64FD" w:rsidR="009813A8" w:rsidRPr="00C32CC4" w:rsidRDefault="009813A8" w:rsidP="00C32CC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813A8" w:rsidRPr="00C32CC4" w:rsidSect="001144E5">
      <w:pgSz w:w="11906" w:h="17338"/>
      <w:pgMar w:top="1860" w:right="1019" w:bottom="652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FF36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67F5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557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F3D0E"/>
    <w:multiLevelType w:val="hybridMultilevel"/>
    <w:tmpl w:val="EDCA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FD7"/>
    <w:multiLevelType w:val="hybridMultilevel"/>
    <w:tmpl w:val="5E08A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2531"/>
    <w:multiLevelType w:val="hybridMultilevel"/>
    <w:tmpl w:val="0B62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70F8A"/>
    <w:multiLevelType w:val="hybridMultilevel"/>
    <w:tmpl w:val="297A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50731"/>
    <w:multiLevelType w:val="hybridMultilevel"/>
    <w:tmpl w:val="0B8E8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2C3D"/>
    <w:multiLevelType w:val="hybridMultilevel"/>
    <w:tmpl w:val="B328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31C24"/>
    <w:multiLevelType w:val="hybridMultilevel"/>
    <w:tmpl w:val="2CD6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EC8"/>
    <w:multiLevelType w:val="hybridMultilevel"/>
    <w:tmpl w:val="1446F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64A6"/>
    <w:multiLevelType w:val="hybridMultilevel"/>
    <w:tmpl w:val="EFF6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B5741"/>
    <w:multiLevelType w:val="hybridMultilevel"/>
    <w:tmpl w:val="49B4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8C3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E1F2696"/>
    <w:multiLevelType w:val="hybridMultilevel"/>
    <w:tmpl w:val="06F0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67BD5"/>
    <w:multiLevelType w:val="hybridMultilevel"/>
    <w:tmpl w:val="ED324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1BD5"/>
    <w:multiLevelType w:val="hybridMultilevel"/>
    <w:tmpl w:val="E9EE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6867"/>
    <w:multiLevelType w:val="hybridMultilevel"/>
    <w:tmpl w:val="7B9EF00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2532D1E"/>
    <w:multiLevelType w:val="hybridMultilevel"/>
    <w:tmpl w:val="6492A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A299C"/>
    <w:multiLevelType w:val="hybridMultilevel"/>
    <w:tmpl w:val="3BEC41E0"/>
    <w:lvl w:ilvl="0" w:tplc="53EE2DE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7730E"/>
    <w:multiLevelType w:val="hybridMultilevel"/>
    <w:tmpl w:val="87AA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5488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C01EC4"/>
    <w:multiLevelType w:val="hybridMultilevel"/>
    <w:tmpl w:val="AAD4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F18CF"/>
    <w:multiLevelType w:val="hybridMultilevel"/>
    <w:tmpl w:val="B1E0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23596"/>
    <w:multiLevelType w:val="hybridMultilevel"/>
    <w:tmpl w:val="E8B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750DF"/>
    <w:multiLevelType w:val="hybridMultilevel"/>
    <w:tmpl w:val="5CEAFC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D647DCA"/>
    <w:multiLevelType w:val="hybridMultilevel"/>
    <w:tmpl w:val="5C96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35059"/>
    <w:multiLevelType w:val="hybridMultilevel"/>
    <w:tmpl w:val="D7520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820C27"/>
    <w:multiLevelType w:val="hybridMultilevel"/>
    <w:tmpl w:val="CD4EC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F6E5F"/>
    <w:multiLevelType w:val="hybridMultilevel"/>
    <w:tmpl w:val="00561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7010AD"/>
    <w:multiLevelType w:val="hybridMultilevel"/>
    <w:tmpl w:val="A4DA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02B5F"/>
    <w:multiLevelType w:val="hybridMultilevel"/>
    <w:tmpl w:val="3654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22129"/>
    <w:multiLevelType w:val="hybridMultilevel"/>
    <w:tmpl w:val="0D2CA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B50FB"/>
    <w:multiLevelType w:val="hybridMultilevel"/>
    <w:tmpl w:val="CCF2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702F5"/>
    <w:multiLevelType w:val="hybridMultilevel"/>
    <w:tmpl w:val="8650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F754A"/>
    <w:multiLevelType w:val="hybridMultilevel"/>
    <w:tmpl w:val="BCB4C4D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0B23AB"/>
    <w:multiLevelType w:val="hybridMultilevel"/>
    <w:tmpl w:val="596A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51F6E"/>
    <w:multiLevelType w:val="hybridMultilevel"/>
    <w:tmpl w:val="DBF4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9403">
    <w:abstractNumId w:val="16"/>
  </w:num>
  <w:num w:numId="2" w16cid:durableId="1678389151">
    <w:abstractNumId w:val="9"/>
  </w:num>
  <w:num w:numId="3" w16cid:durableId="2117944316">
    <w:abstractNumId w:val="28"/>
  </w:num>
  <w:num w:numId="4" w16cid:durableId="593249049">
    <w:abstractNumId w:val="22"/>
  </w:num>
  <w:num w:numId="5" w16cid:durableId="685206833">
    <w:abstractNumId w:val="34"/>
  </w:num>
  <w:num w:numId="6" w16cid:durableId="1860586049">
    <w:abstractNumId w:val="33"/>
  </w:num>
  <w:num w:numId="7" w16cid:durableId="345256767">
    <w:abstractNumId w:val="36"/>
  </w:num>
  <w:num w:numId="8" w16cid:durableId="606549897">
    <w:abstractNumId w:val="15"/>
  </w:num>
  <w:num w:numId="9" w16cid:durableId="1101608625">
    <w:abstractNumId w:val="23"/>
  </w:num>
  <w:num w:numId="10" w16cid:durableId="551814050">
    <w:abstractNumId w:val="37"/>
  </w:num>
  <w:num w:numId="11" w16cid:durableId="1632129736">
    <w:abstractNumId w:val="6"/>
  </w:num>
  <w:num w:numId="12" w16cid:durableId="316615911">
    <w:abstractNumId w:val="24"/>
  </w:num>
  <w:num w:numId="13" w16cid:durableId="798453010">
    <w:abstractNumId w:val="10"/>
  </w:num>
  <w:num w:numId="14" w16cid:durableId="1897934778">
    <w:abstractNumId w:val="12"/>
  </w:num>
  <w:num w:numId="15" w16cid:durableId="863906705">
    <w:abstractNumId w:val="32"/>
  </w:num>
  <w:num w:numId="16" w16cid:durableId="98916752">
    <w:abstractNumId w:val="11"/>
  </w:num>
  <w:num w:numId="17" w16cid:durableId="1900625814">
    <w:abstractNumId w:val="26"/>
  </w:num>
  <w:num w:numId="18" w16cid:durableId="1326594595">
    <w:abstractNumId w:val="5"/>
  </w:num>
  <w:num w:numId="19" w16cid:durableId="992490969">
    <w:abstractNumId w:val="7"/>
  </w:num>
  <w:num w:numId="20" w16cid:durableId="1916552137">
    <w:abstractNumId w:val="1"/>
  </w:num>
  <w:num w:numId="21" w16cid:durableId="364449655">
    <w:abstractNumId w:val="4"/>
  </w:num>
  <w:num w:numId="22" w16cid:durableId="1871844706">
    <w:abstractNumId w:val="0"/>
  </w:num>
  <w:num w:numId="23" w16cid:durableId="1571773935">
    <w:abstractNumId w:val="30"/>
  </w:num>
  <w:num w:numId="24" w16cid:durableId="1409418817">
    <w:abstractNumId w:val="8"/>
  </w:num>
  <w:num w:numId="25" w16cid:durableId="2120104827">
    <w:abstractNumId w:val="19"/>
  </w:num>
  <w:num w:numId="26" w16cid:durableId="1603880924">
    <w:abstractNumId w:val="21"/>
  </w:num>
  <w:num w:numId="27" w16cid:durableId="1577473911">
    <w:abstractNumId w:val="35"/>
  </w:num>
  <w:num w:numId="28" w16cid:durableId="444424082">
    <w:abstractNumId w:val="14"/>
  </w:num>
  <w:num w:numId="29" w16cid:durableId="1917010775">
    <w:abstractNumId w:val="13"/>
  </w:num>
  <w:num w:numId="30" w16cid:durableId="854005596">
    <w:abstractNumId w:val="2"/>
  </w:num>
  <w:num w:numId="31" w16cid:durableId="601961640">
    <w:abstractNumId w:val="20"/>
  </w:num>
  <w:num w:numId="32" w16cid:durableId="755371427">
    <w:abstractNumId w:val="27"/>
  </w:num>
  <w:num w:numId="33" w16cid:durableId="1629362243">
    <w:abstractNumId w:val="31"/>
  </w:num>
  <w:num w:numId="34" w16cid:durableId="311254940">
    <w:abstractNumId w:val="17"/>
  </w:num>
  <w:num w:numId="35" w16cid:durableId="1016276341">
    <w:abstractNumId w:val="25"/>
  </w:num>
  <w:num w:numId="36" w16cid:durableId="1315067518">
    <w:abstractNumId w:val="29"/>
  </w:num>
  <w:num w:numId="37" w16cid:durableId="570774167">
    <w:abstractNumId w:val="18"/>
  </w:num>
  <w:num w:numId="38" w16cid:durableId="1860315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CC"/>
    <w:rsid w:val="000A0835"/>
    <w:rsid w:val="000C7ECC"/>
    <w:rsid w:val="001144E5"/>
    <w:rsid w:val="009813A8"/>
    <w:rsid w:val="00B93DE9"/>
    <w:rsid w:val="00C32CC4"/>
    <w:rsid w:val="00C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DA9C"/>
  <w15:chartTrackingRefBased/>
  <w15:docId w15:val="{BD985DB8-16B8-4F54-9BD5-FF43B975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4E5"/>
    <w:pPr>
      <w:ind w:left="720"/>
      <w:contextualSpacing/>
    </w:pPr>
  </w:style>
  <w:style w:type="paragraph" w:customStyle="1" w:styleId="Default">
    <w:name w:val="Default"/>
    <w:rsid w:val="00B93D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2751-D8AC-4F89-8A26-65FEE8BA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2</cp:revision>
  <dcterms:created xsi:type="dcterms:W3CDTF">2024-09-09T11:22:00Z</dcterms:created>
  <dcterms:modified xsi:type="dcterms:W3CDTF">2024-09-09T11:22:00Z</dcterms:modified>
</cp:coreProperties>
</file>